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D8" w:rsidRPr="008C418A" w:rsidRDefault="003D57D8" w:rsidP="003D57D8">
      <w:pPr>
        <w:pStyle w:val="a4"/>
        <w:widowControl w:val="0"/>
        <w:tabs>
          <w:tab w:val="left" w:pos="209"/>
        </w:tabs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96"/>
          <w:szCs w:val="96"/>
        </w:rPr>
      </w:pPr>
      <w:r w:rsidRPr="008C418A">
        <w:rPr>
          <w:rFonts w:ascii="TH SarabunPSK" w:hAnsi="TH SarabunPSK" w:cs="TH SarabunPSK" w:hint="cs"/>
          <w:b/>
          <w:bCs/>
          <w:color w:val="000000" w:themeColor="text1"/>
          <w:sz w:val="96"/>
          <w:szCs w:val="96"/>
          <w:cs/>
        </w:rPr>
        <w:t>รายงานผล</w:t>
      </w:r>
    </w:p>
    <w:p w:rsidR="003D57D8" w:rsidRPr="008F1C64" w:rsidRDefault="003D57D8" w:rsidP="003D57D8">
      <w:pPr>
        <w:pStyle w:val="a4"/>
        <w:widowControl w:val="0"/>
        <w:tabs>
          <w:tab w:val="left" w:pos="209"/>
        </w:tabs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50"/>
          <w:szCs w:val="50"/>
        </w:rPr>
      </w:pPr>
      <w:r w:rsidRPr="008F1C64">
        <w:rPr>
          <w:rFonts w:ascii="TH SarabunPSK" w:hAnsi="TH SarabunPSK" w:cs="TH SarabunPSK"/>
          <w:b/>
          <w:bCs/>
          <w:color w:val="000000" w:themeColor="text1"/>
          <w:sz w:val="50"/>
          <w:szCs w:val="50"/>
          <w:cs/>
        </w:rPr>
        <w:t>การเปิดโอกาสให้บุคคลภายนอกได้มีส่วนร่วมในการดำเนินงาน</w:t>
      </w: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70528" behindDoc="0" locked="0" layoutInCell="1" allowOverlap="1" wp14:anchorId="4E605CFA" wp14:editId="61DBBF21">
            <wp:simplePos x="0" y="0"/>
            <wp:positionH relativeFrom="column">
              <wp:posOffset>1349375</wp:posOffset>
            </wp:positionH>
            <wp:positionV relativeFrom="paragraph">
              <wp:posOffset>350520</wp:posOffset>
            </wp:positionV>
            <wp:extent cx="3325270" cy="347472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27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Default="003D57D8" w:rsidP="003D57D8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3D57D8" w:rsidRPr="008F1C64" w:rsidRDefault="003D57D8" w:rsidP="003D57D8">
      <w:pPr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  <w:r w:rsidRPr="008F1C64">
        <w:rPr>
          <w:rFonts w:ascii="TH SarabunPSK" w:hAnsi="TH SarabunPSK" w:cs="TH SarabunPSK" w:hint="cs"/>
          <w:b/>
          <w:bCs/>
          <w:color w:val="000000" w:themeColor="text1"/>
          <w:sz w:val="80"/>
          <w:szCs w:val="80"/>
          <w:cs/>
        </w:rPr>
        <w:t>องค์การบริหารส่วนตำบลคีรีราษฎร์</w:t>
      </w:r>
      <w:r w:rsidRPr="008F1C64">
        <w:rPr>
          <w:rFonts w:ascii="TH SarabunPSK" w:hAnsi="TH SarabunPSK" w:cs="TH SarabunPSK"/>
          <w:b/>
          <w:bCs/>
          <w:color w:val="000000" w:themeColor="text1"/>
          <w:sz w:val="80"/>
          <w:szCs w:val="80"/>
          <w:cs/>
        </w:rPr>
        <w:t xml:space="preserve"> </w:t>
      </w:r>
    </w:p>
    <w:p w:rsidR="003D57D8" w:rsidRPr="004E421F" w:rsidRDefault="003D57D8" w:rsidP="003D57D8">
      <w:pPr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  <w:r w:rsidRPr="008F1C64">
        <w:rPr>
          <w:rFonts w:ascii="TH SarabunPSK" w:hAnsi="TH SarabunPSK" w:cs="TH SarabunPSK" w:hint="cs"/>
          <w:b/>
          <w:bCs/>
          <w:color w:val="000000" w:themeColor="text1"/>
          <w:sz w:val="80"/>
          <w:szCs w:val="80"/>
          <w:cs/>
        </w:rPr>
        <w:t>อำเภอพบพระ จังหวัดตาก</w:t>
      </w:r>
    </w:p>
    <w:p w:rsidR="003D57D8" w:rsidRDefault="003D57D8" w:rsidP="003D57D8">
      <w:pPr>
        <w:pStyle w:val="a4"/>
        <w:widowControl w:val="0"/>
        <w:tabs>
          <w:tab w:val="left" w:pos="209"/>
        </w:tabs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สรุป</w:t>
      </w:r>
      <w:r w:rsidRPr="00C60AE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ผลการดำเนินการเพื่อ</w:t>
      </w:r>
      <w:r w:rsidRPr="00C60AE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เปิดโอกาสให้บุคคลภายนอกได้มีส่วนร่วม</w:t>
      </w:r>
    </w:p>
    <w:p w:rsidR="003D57D8" w:rsidRPr="00C60AEB" w:rsidRDefault="003D57D8" w:rsidP="003D57D8">
      <w:pPr>
        <w:pStyle w:val="a4"/>
        <w:widowControl w:val="0"/>
        <w:tabs>
          <w:tab w:val="left" w:pos="209"/>
        </w:tabs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C60AE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ในการดำเนินงาน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ขององค์การบริหารส่วนตำบลคีรีราษฎร์ </w:t>
      </w:r>
    </w:p>
    <w:p w:rsidR="003D57D8" w:rsidRDefault="003D57D8" w:rsidP="003D57D8">
      <w:pPr>
        <w:pStyle w:val="a4"/>
        <w:widowControl w:val="0"/>
        <w:tabs>
          <w:tab w:val="left" w:pos="209"/>
        </w:tabs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60AE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รอบ 6 เดือน ประจำปีงบประมาณ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พ.ศ.</w:t>
      </w:r>
      <w:r w:rsidRPr="00C60AE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256</w:t>
      </w:r>
      <w:r w:rsidR="00912A5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8</w:t>
      </w:r>
      <w:bookmarkStart w:id="0" w:name="_GoBack"/>
      <w:bookmarkEnd w:id="0"/>
    </w:p>
    <w:p w:rsidR="003D57D8" w:rsidRDefault="003D57D8" w:rsidP="009F63B5">
      <w:pPr>
        <w:spacing w:after="0" w:line="240" w:lineRule="auto"/>
        <w:jc w:val="center"/>
        <w:rPr>
          <w:rFonts w:ascii="TH Sarabun PSK" w:eastAsia="Times New Roman" w:hAnsi="TH Sarabun PSK" w:cs="Angsana New"/>
          <w:b/>
          <w:bCs/>
          <w:color w:val="000000"/>
          <w:sz w:val="36"/>
          <w:szCs w:val="36"/>
        </w:rPr>
      </w:pPr>
    </w:p>
    <w:p w:rsidR="00494838" w:rsidRDefault="00494838" w:rsidP="007E48CC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28"/>
        </w:rPr>
      </w:pP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ปีงบประมาณ พ.ศ.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2568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ตั้งแต่ วันที่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ตุลาคม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2567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–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31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มีนาคม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2568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องค์การบริหารส่วนตำบลคีรีราษฎร์</w:t>
      </w:r>
      <w:r w:rsidR="007E48C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9483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ได้ดำเนินกิจกรรม/โครงการที่เป็นการเปิดโอกาสให้บุคคลภายนอกได้มีส่วนร่วมในการดำเนินงานตามภารกิจของ องค์การบริหารส่วนตำบลคีรีราษฎร์ </w:t>
      </w:r>
      <w:r w:rsidRPr="0049483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7E48C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๑</w:t>
      </w:r>
      <w:r w:rsidRPr="0049483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กิจกรรม/โครงการ ดังนี้</w:t>
      </w:r>
    </w:p>
    <w:p w:rsidR="00494838" w:rsidRPr="0043059F" w:rsidRDefault="00494838" w:rsidP="009F63B5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:rsidR="009F63B5" w:rsidRPr="006F52DC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6F52D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 ชื่อกิจกรรม/โครงการ :</w:t>
      </w:r>
      <w:r w:rsidRPr="006F52D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hyperlink r:id="rId5" w:history="1">
        <w:r w:rsidRPr="006F52DC">
          <w:rPr>
            <w:rStyle w:val="a3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bdr w:val="none" w:sz="0" w:space="0" w:color="auto" w:frame="1"/>
            <w:shd w:val="clear" w:color="auto" w:fill="FFFFFF"/>
            <w:cs/>
          </w:rPr>
          <w:t>ชุมคณะกรรมการช่วยเหลือประชาชนขององค์การบริหารส่วนตำบลคีรีราษฎร์</w:t>
        </w:r>
      </w:hyperlink>
    </w:p>
    <w:p w:rsidR="009F63B5" w:rsidRPr="006F52DC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52D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วัน/เดือน/ปี </w:t>
      </w:r>
      <w:proofErr w:type="gramStart"/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ที่ดำเนินการ</w:t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:</w:t>
      </w:r>
      <w:proofErr w:type="gramEnd"/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6F52DC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 xml:space="preserve">วันที่ </w:t>
      </w:r>
      <w:r w:rsidRPr="006F52DC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</w:rPr>
        <w:t xml:space="preserve">26 </w:t>
      </w:r>
      <w:r w:rsidRPr="006F52DC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 xml:space="preserve">กุมภาพันธ์ </w:t>
      </w:r>
      <w:r w:rsidRPr="006F52DC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</w:rPr>
        <w:t>2568</w:t>
      </w:r>
    </w:p>
    <w:p w:rsidR="009F63B5" w:rsidRPr="006F52DC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2 </w:t>
      </w:r>
      <w:proofErr w:type="gramStart"/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สถานที่ดำเนินการ</w:t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:</w:t>
      </w:r>
      <w:proofErr w:type="gramEnd"/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6F52DC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ห้องประชุม</w:t>
      </w:r>
      <w:r w:rsidR="00221894"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>องค์การบริหารส่วนตำบล</w:t>
      </w:r>
      <w:r w:rsidR="00221894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 xml:space="preserve">คีรีราษฎร์ </w:t>
      </w:r>
    </w:p>
    <w:p w:rsidR="009F63B5" w:rsidRPr="00221894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 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ประเด็น/เรื่องในการมีส่วนร่วม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9F63B5" w:rsidRPr="00221894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1</w:t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="002218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พิจารณา</w:t>
      </w:r>
      <w:r w:rsidR="00221894" w:rsidRPr="006F52DC">
        <w:rPr>
          <w:rFonts w:ascii="TH SarabunIT๙" w:eastAsia="Times New Roman" w:hAnsi="TH SarabunIT๙" w:cs="TH SarabunIT๙"/>
          <w:sz w:val="32"/>
          <w:szCs w:val="32"/>
          <w:cs/>
        </w:rPr>
        <w:t>การช่วยเหลือผู้ประสบภัยกรณีอัคคีภัย</w:t>
      </w:r>
      <w:r w:rsidR="00221894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221894" w:rsidRPr="00221894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๑ ครัวเรือน</w:t>
      </w:r>
    </w:p>
    <w:p w:rsidR="009F63B5" w:rsidRPr="00221894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189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2189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2189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2</w:t>
      </w:r>
      <w:r w:rsidRPr="0022189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="00221894" w:rsidRPr="002218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="00221894" w:rsidRPr="002218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พิจารณา</w:t>
      </w:r>
      <w:r w:rsidR="00221894" w:rsidRPr="00221894">
        <w:rPr>
          <w:rFonts w:ascii="TH SarabunIT๙" w:eastAsia="Times New Roman" w:hAnsi="TH SarabunIT๙" w:cs="TH SarabunIT๙" w:hint="cs"/>
          <w:sz w:val="32"/>
          <w:szCs w:val="32"/>
          <w:cs/>
        </w:rPr>
        <w:t>การช่วยเหลือผู้ประสบภัย</w:t>
      </w:r>
      <w:r w:rsidR="00221894" w:rsidRPr="0022189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กรณีวาตภัย </w:t>
      </w:r>
      <w:r w:rsidR="002218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21894" w:rsidRPr="00221894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proofErr w:type="gramEnd"/>
      <w:r w:rsidR="00221894" w:rsidRPr="002218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๑ ครัวเรือน</w:t>
      </w:r>
    </w:p>
    <w:p w:rsidR="009F63B5" w:rsidRPr="006F52DC" w:rsidRDefault="009F63B5" w:rsidP="0022189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9F63B5" w:rsidRPr="00221894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สรุปข้อมูลของผู้มีส่วนร่วม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9F63B5" w:rsidRPr="006F52DC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มีผู้เข้าร่วมกิจกรรม/โครงการ จำนวน...........</w:t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8</w:t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..........คน ได้แก่</w:t>
      </w:r>
    </w:p>
    <w:p w:rsidR="009F63B5" w:rsidRPr="006F52DC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1</w:t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คณะกรรมการช่วยเหลือประชาชน </w:t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จำนวน 6 คน</w:t>
      </w:r>
    </w:p>
    <w:p w:rsidR="009F63B5" w:rsidRPr="006F52DC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2</w:t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หัวหน้าสำนักปลัด</w:t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จำนวน 1 คน</w:t>
      </w:r>
    </w:p>
    <w:p w:rsidR="009F63B5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3</w:t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เจ้าหน้าที่งานป้องกันและบรรเทาสาธารณภัย </w:t>
      </w:r>
      <w:r w:rsidR="003D61BB" w:rsidRPr="006F52D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จำนวน 1 คน</w:t>
      </w:r>
    </w:p>
    <w:p w:rsidR="00221894" w:rsidRPr="006F52DC" w:rsidRDefault="00221894" w:rsidP="009F63B5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9F63B5" w:rsidRPr="00221894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 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ผลจากการมีส่วนร่วม</w:t>
      </w:r>
    </w:p>
    <w:p w:rsidR="00FB0CF2" w:rsidRPr="006F52DC" w:rsidRDefault="009F63B5" w:rsidP="00221894">
      <w:pPr>
        <w:spacing w:after="0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3D61BB" w:rsidRPr="006F52DC">
        <w:rPr>
          <w:rFonts w:ascii="TH SarabunIT๙" w:eastAsia="Times New Roman" w:hAnsi="TH SarabunIT๙" w:cs="TH SarabunIT๙"/>
          <w:sz w:val="32"/>
          <w:szCs w:val="32"/>
          <w:cs/>
        </w:rPr>
        <w:t>มีมติเห็นชอบเป็นเอกฉันท์ประกอบกับงบกลางที่ยังมีเพียงพอไม่ส่งผลกระทบต่อสถานะการคลังขององค์การบริหารส่วนตำบลคีรีราษฎร์ในการช่วยเหลือผู้ประสบภัยกรณีอัคคีภัย บ้านเลขที่ 181/1 หมู่ 7 และกรณีวาตภัย บ้านเลขที่ 118 หมู่ 5 ตำบลคีรีราษฎร์ อำเภอพบพระ จังหวัดตาก</w:t>
      </w:r>
      <w:r w:rsidR="00FB0CF2" w:rsidRPr="006F52D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FB0CF2" w:rsidRPr="006F52DC" w:rsidRDefault="00221894" w:rsidP="007E48CC">
      <w:pPr>
        <w:spacing w:after="0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221894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*</w:t>
      </w:r>
      <w:r w:rsidR="00FB0CF2" w:rsidRPr="00221894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สรุป</w:t>
      </w:r>
      <w:r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="00FB0CF2" w:rsidRPr="006F52DC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การให้ความช่วยเหลือผู้ประสบภัยทั้ง 2 กรณี รวมเป็นเงินทั้งสิ้น 81,080 บาท</w:t>
      </w:r>
    </w:p>
    <w:p w:rsidR="003D61BB" w:rsidRPr="006F52DC" w:rsidRDefault="003D61BB" w:rsidP="003D61BB">
      <w:pPr>
        <w:spacing w:after="0" w:line="240" w:lineRule="auto"/>
        <w:rPr>
          <w:rFonts w:ascii="TH SarabunIT๙" w:eastAsia="Times New Roman" w:hAnsi="TH SarabunIT๙" w:cs="TH SarabunIT๙"/>
        </w:rPr>
      </w:pPr>
    </w:p>
    <w:p w:rsidR="009F63B5" w:rsidRPr="006F52DC" w:rsidRDefault="009F63B5" w:rsidP="003D61BB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 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การนำผลจากการมีส่วนร่วมไปปรับปรุงพัฒนาการดำเนินงาน</w:t>
      </w:r>
    </w:p>
    <w:p w:rsidR="009F63B5" w:rsidRPr="006F52DC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901797" w:rsidRPr="006F52DC">
        <w:rPr>
          <w:rFonts w:ascii="TH SarabunIT๙" w:eastAsia="Times New Roman" w:hAnsi="TH SarabunIT๙" w:cs="TH SarabunIT๙"/>
          <w:sz w:val="32"/>
          <w:szCs w:val="32"/>
          <w:cs/>
        </w:rPr>
        <w:t>มอบหมาย</w:t>
      </w:r>
      <w:r w:rsidR="00FB0CF2" w:rsidRPr="006F52DC">
        <w:rPr>
          <w:rFonts w:ascii="TH SarabunIT๙" w:eastAsia="Times New Roman" w:hAnsi="TH SarabunIT๙" w:cs="TH SarabunIT๙"/>
          <w:sz w:val="32"/>
          <w:szCs w:val="32"/>
          <w:cs/>
        </w:rPr>
        <w:t>ส่วนที่เกี่ยวข้องรีบดำเนินการช่วยเหลือบรรเทาความเดือดร้อนของผู้ประสบภัยตามระเบียบที่เกี่ยวข้องโดยเร็ว</w:t>
      </w:r>
    </w:p>
    <w:p w:rsidR="009F63B5" w:rsidRDefault="009F63B5" w:rsidP="009F63B5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52DC">
        <w:rPr>
          <w:rFonts w:ascii="TH SarabunIT๙" w:eastAsia="Times New Roman" w:hAnsi="TH SarabunIT๙" w:cs="TH SarabunIT๙"/>
          <w:sz w:val="28"/>
        </w:rPr>
        <w:br/>
      </w:r>
    </w:p>
    <w:p w:rsidR="007E48CC" w:rsidRDefault="007E48CC" w:rsidP="009F63B5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E48CC" w:rsidRDefault="007E48CC" w:rsidP="009F63B5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E48CC" w:rsidRPr="006F52DC" w:rsidRDefault="007E48CC" w:rsidP="009F63B5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F63B5" w:rsidRPr="00221894" w:rsidRDefault="009F63B5" w:rsidP="009F63B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</w:r>
      <w:r w:rsidRPr="006F52D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7 </w:t>
      </w:r>
      <w:r w:rsidRPr="002218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ประมวลภาพกิจกรรม</w:t>
      </w:r>
    </w:p>
    <w:p w:rsidR="009F63B5" w:rsidRDefault="003F2BCE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128270</wp:posOffset>
            </wp:positionV>
            <wp:extent cx="3088640" cy="2316480"/>
            <wp:effectExtent l="0" t="0" r="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239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135890</wp:posOffset>
            </wp:positionV>
            <wp:extent cx="3086735" cy="231584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237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894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3112770</wp:posOffset>
            </wp:positionH>
            <wp:positionV relativeFrom="paragraph">
              <wp:posOffset>2513330</wp:posOffset>
            </wp:positionV>
            <wp:extent cx="3097560" cy="2323684"/>
            <wp:effectExtent l="0" t="0" r="7620" b="63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100057098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329" cy="2325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C08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2520950</wp:posOffset>
            </wp:positionV>
            <wp:extent cx="3097560" cy="2323684"/>
            <wp:effectExtent l="0" t="0" r="7620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244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329" cy="2325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3B5" w:rsidRPr="0043059F">
        <w:rPr>
          <w:rFonts w:ascii="Angsana New" w:eastAsia="Times New Roman" w:hAnsi="Angsana New" w:cs="Angsana New"/>
          <w:sz w:val="28"/>
        </w:rPr>
        <w:br/>
      </w:r>
      <w:r w:rsidR="009F63B5" w:rsidRPr="0043059F">
        <w:rPr>
          <w:rFonts w:ascii="Angsana New" w:eastAsia="Times New Roman" w:hAnsi="Angsana New" w:cs="Angsana New"/>
          <w:sz w:val="28"/>
        </w:rPr>
        <w:br/>
      </w:r>
      <w:r w:rsidR="009F63B5" w:rsidRPr="0043059F">
        <w:rPr>
          <w:rFonts w:ascii="Angsana New" w:eastAsia="Times New Roman" w:hAnsi="Angsana New" w:cs="Angsana New"/>
          <w:sz w:val="28"/>
        </w:rPr>
        <w:br/>
      </w:r>
      <w:r w:rsidR="009F63B5" w:rsidRPr="0043059F">
        <w:rPr>
          <w:rFonts w:ascii="Angsana New" w:eastAsia="Times New Roman" w:hAnsi="Angsana New" w:cs="Angsana New"/>
          <w:sz w:val="28"/>
        </w:rPr>
        <w:br/>
      </w:r>
      <w:r w:rsidR="009F63B5" w:rsidRPr="0043059F">
        <w:rPr>
          <w:rFonts w:ascii="Angsana New" w:eastAsia="Times New Roman" w:hAnsi="Angsana New" w:cs="Angsana New"/>
          <w:sz w:val="28"/>
        </w:rPr>
        <w:br/>
      </w:r>
      <w:r w:rsidR="009F63B5" w:rsidRPr="0043059F">
        <w:rPr>
          <w:rFonts w:ascii="Angsana New" w:eastAsia="Times New Roman" w:hAnsi="Angsana New" w:cs="Angsana New"/>
          <w:sz w:val="28"/>
        </w:rPr>
        <w:br/>
      </w:r>
      <w:r w:rsidR="009F63B5" w:rsidRPr="0043059F">
        <w:rPr>
          <w:rFonts w:ascii="Angsana New" w:eastAsia="Times New Roman" w:hAnsi="Angsana New" w:cs="Angsana New"/>
          <w:sz w:val="28"/>
        </w:rPr>
        <w:br/>
      </w:r>
      <w:r w:rsidR="009F63B5" w:rsidRPr="0043059F">
        <w:rPr>
          <w:rFonts w:ascii="Angsana New" w:eastAsia="Times New Roman" w:hAnsi="Angsana New" w:cs="Angsana New"/>
          <w:sz w:val="28"/>
        </w:rPr>
        <w:br/>
      </w:r>
      <w:r w:rsidR="009F63B5" w:rsidRPr="0043059F">
        <w:rPr>
          <w:rFonts w:ascii="Angsana New" w:eastAsia="Times New Roman" w:hAnsi="Angsana New" w:cs="Angsana New"/>
          <w:sz w:val="28"/>
        </w:rPr>
        <w:br/>
      </w:r>
    </w:p>
    <w:p w:rsidR="009F63B5" w:rsidRDefault="009F63B5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9F63B5" w:rsidRDefault="009F63B5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9F63B5" w:rsidRDefault="009F63B5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9F63B5" w:rsidRDefault="009F63B5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9F63B5" w:rsidRDefault="009F63B5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006C08" w:rsidRDefault="00221894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213995</wp:posOffset>
            </wp:positionV>
            <wp:extent cx="3097560" cy="2323685"/>
            <wp:effectExtent l="0" t="0" r="7620" b="63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484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330" cy="2325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C08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3097530</wp:posOffset>
            </wp:positionH>
            <wp:positionV relativeFrom="paragraph">
              <wp:posOffset>213995</wp:posOffset>
            </wp:positionV>
            <wp:extent cx="3118428" cy="2339340"/>
            <wp:effectExtent l="0" t="0" r="6350" b="381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556_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230" cy="2340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C08" w:rsidRDefault="00006C08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006C08" w:rsidRDefault="00006C08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006C08" w:rsidRDefault="00006C08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006C08" w:rsidRDefault="00006C08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9F63B5" w:rsidRPr="0043059F" w:rsidRDefault="009F63B5" w:rsidP="009F63B5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9F63B5" w:rsidRPr="0043059F" w:rsidRDefault="009F63B5" w:rsidP="009F63B5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43059F">
        <w:rPr>
          <w:rFonts w:ascii="TH Sarabun PSK" w:eastAsia="Times New Roman" w:hAnsi="TH Sarabun PSK" w:cs="Angsana New"/>
          <w:color w:val="000000"/>
          <w:sz w:val="32"/>
          <w:szCs w:val="32"/>
          <w:cs/>
        </w:rPr>
        <w:t>................................................................</w:t>
      </w:r>
    </w:p>
    <w:p w:rsidR="009F63B5" w:rsidRPr="0043059F" w:rsidRDefault="009F63B5" w:rsidP="009F63B5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9F63B5" w:rsidRDefault="009F63B5" w:rsidP="009F63B5"/>
    <w:p w:rsidR="0043046D" w:rsidRDefault="00912A57"/>
    <w:sectPr w:rsidR="0043046D" w:rsidSect="007E48CC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B5"/>
    <w:rsid w:val="00006C08"/>
    <w:rsid w:val="000B0962"/>
    <w:rsid w:val="00127B47"/>
    <w:rsid w:val="001502A4"/>
    <w:rsid w:val="00221894"/>
    <w:rsid w:val="003D57D8"/>
    <w:rsid w:val="003D61BB"/>
    <w:rsid w:val="003F2BCE"/>
    <w:rsid w:val="003F61F4"/>
    <w:rsid w:val="00494838"/>
    <w:rsid w:val="006F52DC"/>
    <w:rsid w:val="007E48CC"/>
    <w:rsid w:val="008B4001"/>
    <w:rsid w:val="00901797"/>
    <w:rsid w:val="00912A57"/>
    <w:rsid w:val="009F63B5"/>
    <w:rsid w:val="00E705A3"/>
    <w:rsid w:val="00FB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08A1"/>
  <w15:chartTrackingRefBased/>
  <w15:docId w15:val="{0C507DE4-A792-4FF6-B325-FE5DF136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3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6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www.facebook.com/hashtag/%E0%B8%9B%E0%B8%A3%E0%B8%B0%E0%B8%8A%E0%B8%B8%E0%B8%A1%E0%B8%84%E0%B8%93%E0%B8%B0%E0%B8%81%E0%B8%A3%E0%B8%A3%E0%B8%A1%E0%B8%81%E0%B8%B2%E0%B8%A3%E0%B8%8A%E0%B9%88%E0%B8%A7%E0%B8%A2%E0%B9%80%E0%B8%AB%E0%B8%A5%E0%B8%B7%E0%B8%AD%E0%B8%9B%E0%B8%A3%E0%B8%B0%E0%B8%8A%E0%B8%B2%E0%B8%8A%E0%B8%99%E0%B8%82%E0%B8%AD%E0%B8%87%E0%B8%AD%E0%B8%87%E0%B8%84%E0%B9%8C%E0%B8%81%E0%B8%B2%E0%B8%A3%E0%B8%9A%E0%B8%A3%E0%B8%B4%E0%B8%AB%E0%B8%B2%E0%B8%A3%E0%B8%AA%E0%B9%88%E0%B8%A7%E0%B8%99%E0%B8%95%E0%B8%B3%E0%B8%9A%E0%B8%A5%E0%B8%84%E0%B8%B5%E0%B8%A3%E0%B8%B5%E0%B8%A3%E0%B8%B2%E0%B8%A9%E0%B8%8E%E0%B8%A3%E0%B9%8C?__eep__=6&amp;__cft__%5b0%5d=AZVCp1rF4MBLs95llexIPSkEz3sYedfgOkoQw9J2KOCHA9jIkGYQG5ruiq1C1-Bwr14KggvW7lr2m8Cj651Ezg4DGqDpIjbenIa-ZUnkExNT8s8BEQreWvmUUkKW9GsAVtPFY6omKEWYPHAmHB2IKUVLgdeHvzTSEt8Ml9qMmmvQ32TMbeD5nDbYVKKbuIkYttM&amp;__tn__=*NK-R" TargetMode="External"/><Relationship Id="rId15" Type="http://schemas.openxmlformats.org/officeDocument/2006/relationships/customXml" Target="../customXml/item2.xml"/><Relationship Id="rId10" Type="http://schemas.openxmlformats.org/officeDocument/2006/relationships/image" Target="media/image6.jp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FC8B5A-FBAF-4232-9C12-F19F2ADB7782}"/>
</file>

<file path=customXml/itemProps2.xml><?xml version="1.0" encoding="utf-8"?>
<ds:datastoreItem xmlns:ds="http://schemas.openxmlformats.org/officeDocument/2006/customXml" ds:itemID="{DCD765A6-DB72-4F5C-BD1B-533D9FC14B2E}"/>
</file>

<file path=customXml/itemProps3.xml><?xml version="1.0" encoding="utf-8"?>
<ds:datastoreItem xmlns:ds="http://schemas.openxmlformats.org/officeDocument/2006/customXml" ds:itemID="{007CA41A-8305-4A0F-A30E-93CE6C0623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KEEREERAT02190262</dc:creator>
  <cp:keywords/>
  <dc:description/>
  <cp:lastModifiedBy>KEEREERAT02190262</cp:lastModifiedBy>
  <cp:revision>9</cp:revision>
  <dcterms:created xsi:type="dcterms:W3CDTF">2025-03-11T07:55:00Z</dcterms:created>
  <dcterms:modified xsi:type="dcterms:W3CDTF">2025-03-13T07:30:00Z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